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0E" w:rsidRPr="0017010E" w:rsidRDefault="0017010E" w:rsidP="0017010E">
      <w:pPr>
        <w:jc w:val="both"/>
        <w:rPr>
          <w:rFonts w:ascii="Arial" w:hAnsi="Arial" w:cs="Arial"/>
          <w:b/>
          <w:sz w:val="26"/>
          <w:szCs w:val="26"/>
        </w:rPr>
      </w:pPr>
      <w:r w:rsidRPr="0017010E">
        <w:rPr>
          <w:rFonts w:ascii="Arial" w:hAnsi="Arial" w:cs="Arial"/>
          <w:b/>
          <w:sz w:val="26"/>
          <w:szCs w:val="26"/>
        </w:rPr>
        <w:t>SEMPRE PIÙ FTTH NELL’HINTERLAND DI MILANO: OPEN FIBER APRE LA VENDIBILITÀ ANCHE A CORNAREDO, CORSICO, SETTIMO MILANESE E TREZZANO SUL NAVIGLIO</w:t>
      </w:r>
    </w:p>
    <w:p w:rsidR="0017010E" w:rsidRPr="0017010E" w:rsidRDefault="0017010E" w:rsidP="0017010E">
      <w:pPr>
        <w:rPr>
          <w:rFonts w:ascii="Arial" w:hAnsi="Arial" w:cs="Arial"/>
          <w:b/>
          <w:i/>
        </w:rPr>
      </w:pPr>
      <w:r w:rsidRPr="0017010E">
        <w:rPr>
          <w:rFonts w:ascii="Arial" w:hAnsi="Arial" w:cs="Arial"/>
          <w:b/>
          <w:i/>
        </w:rPr>
        <w:t xml:space="preserve">Altri quattro comuni si aggiungono al bouquet di aperture dell’area metropolitana di Milano. Servizi attivabili con </w:t>
      </w:r>
      <w:r w:rsidR="00D25AC3">
        <w:rPr>
          <w:rFonts w:ascii="Arial" w:hAnsi="Arial" w:cs="Arial"/>
          <w:b/>
          <w:i/>
        </w:rPr>
        <w:t xml:space="preserve">Vodafone, </w:t>
      </w:r>
      <w:r w:rsidRPr="0017010E">
        <w:rPr>
          <w:rFonts w:ascii="Arial" w:hAnsi="Arial" w:cs="Arial"/>
          <w:b/>
          <w:i/>
        </w:rPr>
        <w:t>Wind Tre</w:t>
      </w:r>
      <w:r w:rsidR="00D25AC3">
        <w:rPr>
          <w:rFonts w:ascii="Arial" w:hAnsi="Arial" w:cs="Arial"/>
          <w:b/>
          <w:i/>
        </w:rPr>
        <w:t xml:space="preserve"> e Fibra City</w:t>
      </w:r>
    </w:p>
    <w:p w:rsidR="0017010E" w:rsidRPr="00001DC8" w:rsidRDefault="00805BA1" w:rsidP="00001DC8">
      <w:pPr>
        <w:jc w:val="both"/>
        <w:rPr>
          <w:rFonts w:ascii="Arial" w:hAnsi="Arial" w:cs="Arial"/>
        </w:rPr>
      </w:pPr>
      <w:r>
        <w:rPr>
          <w:rFonts w:ascii="Arial" w:hAnsi="Arial" w:cs="Arial"/>
          <w:b/>
        </w:rPr>
        <w:t>Milano, 17</w:t>
      </w:r>
      <w:bookmarkStart w:id="0" w:name="_GoBack"/>
      <w:bookmarkEnd w:id="0"/>
      <w:r w:rsidR="0017010E" w:rsidRPr="004F0A45">
        <w:rPr>
          <w:rFonts w:ascii="Arial" w:hAnsi="Arial" w:cs="Arial"/>
          <w:b/>
        </w:rPr>
        <w:t xml:space="preserve"> ottobre 2018</w:t>
      </w:r>
      <w:r w:rsidR="0017010E" w:rsidRPr="00001DC8">
        <w:rPr>
          <w:rFonts w:ascii="Arial" w:hAnsi="Arial" w:cs="Arial"/>
        </w:rPr>
        <w:t xml:space="preserve"> – Altre 21mila unità immobiliari complessive sono state raggiunte dalla fibra ultraveloce di Open Fiber nell’area metropolitana di Milano</w:t>
      </w:r>
      <w:r w:rsidR="00A64131">
        <w:rPr>
          <w:rFonts w:ascii="Arial" w:hAnsi="Arial" w:cs="Arial"/>
        </w:rPr>
        <w:t xml:space="preserve"> e potranno così beneficiare dei vantaggi della banda ultra larga</w:t>
      </w:r>
      <w:r w:rsidR="0017010E" w:rsidRPr="00001DC8">
        <w:rPr>
          <w:rFonts w:ascii="Arial" w:hAnsi="Arial" w:cs="Arial"/>
        </w:rPr>
        <w:t xml:space="preserve">: i servizi </w:t>
      </w:r>
      <w:r w:rsidR="0017010E" w:rsidRPr="004F0A45">
        <w:rPr>
          <w:rFonts w:ascii="Arial" w:hAnsi="Arial" w:cs="Arial"/>
          <w:b/>
        </w:rPr>
        <w:t>FTTH</w:t>
      </w:r>
      <w:r w:rsidR="0017010E" w:rsidRPr="00001DC8">
        <w:rPr>
          <w:rFonts w:ascii="Arial" w:hAnsi="Arial" w:cs="Arial"/>
        </w:rPr>
        <w:t xml:space="preserve"> sono da oggi disponibili </w:t>
      </w:r>
      <w:r w:rsidR="00A64131">
        <w:rPr>
          <w:rFonts w:ascii="Arial" w:hAnsi="Arial" w:cs="Arial"/>
        </w:rPr>
        <w:t>per</w:t>
      </w:r>
      <w:r w:rsidR="004F0A45">
        <w:rPr>
          <w:rFonts w:ascii="Arial" w:hAnsi="Arial" w:cs="Arial"/>
        </w:rPr>
        <w:t xml:space="preserve"> oltre </w:t>
      </w:r>
      <w:r w:rsidR="0017010E" w:rsidRPr="00001DC8">
        <w:rPr>
          <w:rFonts w:ascii="Arial" w:hAnsi="Arial" w:cs="Arial"/>
        </w:rPr>
        <w:t>5mila a</w:t>
      </w:r>
      <w:r w:rsidR="000507CB">
        <w:rPr>
          <w:rFonts w:ascii="Arial" w:hAnsi="Arial" w:cs="Arial"/>
        </w:rPr>
        <w:t>bitazioni di Cornaredo, che si sommano alle</w:t>
      </w:r>
      <w:r w:rsidR="0017010E" w:rsidRPr="00001DC8">
        <w:rPr>
          <w:rFonts w:ascii="Arial" w:hAnsi="Arial" w:cs="Arial"/>
        </w:rPr>
        <w:t xml:space="preserve"> 4mila e 500 </w:t>
      </w:r>
      <w:r w:rsidR="000507CB">
        <w:rPr>
          <w:rFonts w:ascii="Arial" w:hAnsi="Arial" w:cs="Arial"/>
        </w:rPr>
        <w:t>d</w:t>
      </w:r>
      <w:r w:rsidR="004F0A45">
        <w:rPr>
          <w:rFonts w:ascii="Arial" w:hAnsi="Arial" w:cs="Arial"/>
        </w:rPr>
        <w:t xml:space="preserve">el comune </w:t>
      </w:r>
      <w:r w:rsidR="0017010E" w:rsidRPr="00001DC8">
        <w:rPr>
          <w:rFonts w:ascii="Arial" w:hAnsi="Arial" w:cs="Arial"/>
        </w:rPr>
        <w:t xml:space="preserve">Corsico, </w:t>
      </w:r>
      <w:r w:rsidR="000507CB">
        <w:rPr>
          <w:rFonts w:ascii="Arial" w:hAnsi="Arial" w:cs="Arial"/>
        </w:rPr>
        <w:t xml:space="preserve">alle </w:t>
      </w:r>
      <w:r w:rsidR="0017010E" w:rsidRPr="00001DC8">
        <w:rPr>
          <w:rFonts w:ascii="Arial" w:hAnsi="Arial" w:cs="Arial"/>
        </w:rPr>
        <w:t xml:space="preserve">8mila </w:t>
      </w:r>
      <w:r w:rsidR="000507CB">
        <w:rPr>
          <w:rFonts w:ascii="Arial" w:hAnsi="Arial" w:cs="Arial"/>
        </w:rPr>
        <w:t>case</w:t>
      </w:r>
      <w:r w:rsidR="00001DC8" w:rsidRPr="00001DC8">
        <w:rPr>
          <w:rFonts w:ascii="Arial" w:hAnsi="Arial" w:cs="Arial"/>
        </w:rPr>
        <w:t xml:space="preserve"> </w:t>
      </w:r>
      <w:r w:rsidR="009C6E91">
        <w:rPr>
          <w:rFonts w:ascii="Arial" w:hAnsi="Arial" w:cs="Arial"/>
        </w:rPr>
        <w:t xml:space="preserve">già connesse </w:t>
      </w:r>
      <w:r w:rsidR="004F0A45">
        <w:rPr>
          <w:rFonts w:ascii="Arial" w:hAnsi="Arial" w:cs="Arial"/>
        </w:rPr>
        <w:t>di</w:t>
      </w:r>
      <w:r w:rsidR="0017010E" w:rsidRPr="00001DC8">
        <w:rPr>
          <w:rFonts w:ascii="Arial" w:hAnsi="Arial" w:cs="Arial"/>
        </w:rPr>
        <w:t xml:space="preserve"> Settimo Milanese e </w:t>
      </w:r>
      <w:r w:rsidR="000507CB">
        <w:rPr>
          <w:rFonts w:ascii="Arial" w:hAnsi="Arial" w:cs="Arial"/>
        </w:rPr>
        <w:t>alle 3mila e 500 di</w:t>
      </w:r>
      <w:r w:rsidR="0017010E" w:rsidRPr="00001DC8">
        <w:rPr>
          <w:rFonts w:ascii="Arial" w:hAnsi="Arial" w:cs="Arial"/>
        </w:rPr>
        <w:t xml:space="preserve"> Trezzano sul Naviglio.</w:t>
      </w:r>
      <w:r w:rsidR="00001DC8" w:rsidRPr="00001DC8">
        <w:rPr>
          <w:rFonts w:ascii="Arial" w:hAnsi="Arial" w:cs="Arial"/>
        </w:rPr>
        <w:t xml:space="preserve"> Intanto proseguono i lavori per cablare le oltre 32mila unità abitative previste dal progetto </w:t>
      </w:r>
      <w:r w:rsidR="00001DC8">
        <w:rPr>
          <w:rFonts w:ascii="Arial" w:hAnsi="Arial" w:cs="Arial"/>
        </w:rPr>
        <w:t>di Open Fiber</w:t>
      </w:r>
      <w:r w:rsidR="00001DC8" w:rsidRPr="00001DC8">
        <w:rPr>
          <w:rFonts w:ascii="Arial" w:hAnsi="Arial" w:cs="Arial"/>
        </w:rPr>
        <w:t xml:space="preserve"> nei quattro comuni milanesi.</w:t>
      </w:r>
    </w:p>
    <w:p w:rsidR="004F0A45" w:rsidRDefault="00001DC8" w:rsidP="00001DC8">
      <w:pPr>
        <w:jc w:val="both"/>
        <w:rPr>
          <w:rFonts w:ascii="Arial" w:hAnsi="Arial" w:cs="Arial"/>
        </w:rPr>
      </w:pPr>
      <w:r w:rsidRPr="00001DC8">
        <w:rPr>
          <w:rFonts w:ascii="Arial" w:hAnsi="Arial" w:cs="Arial"/>
        </w:rPr>
        <w:t xml:space="preserve">La società guidata da </w:t>
      </w:r>
      <w:r w:rsidRPr="004F0A45">
        <w:rPr>
          <w:rFonts w:ascii="Arial" w:hAnsi="Arial" w:cs="Arial"/>
          <w:b/>
        </w:rPr>
        <w:t>Elisabetta Ripa</w:t>
      </w:r>
      <w:r w:rsidRPr="00001DC8">
        <w:rPr>
          <w:rFonts w:ascii="Arial" w:hAnsi="Arial" w:cs="Arial"/>
        </w:rPr>
        <w:t xml:space="preserve"> sta cablando l’hinterland milanese in modalità </w:t>
      </w:r>
      <w:r w:rsidRPr="004F0A45">
        <w:rPr>
          <w:rFonts w:ascii="Arial" w:hAnsi="Arial" w:cs="Arial"/>
          <w:b/>
        </w:rPr>
        <w:t>FTTH</w:t>
      </w:r>
      <w:r w:rsidRPr="004F0A45">
        <w:rPr>
          <w:rFonts w:ascii="Arial" w:hAnsi="Arial" w:cs="Arial"/>
        </w:rPr>
        <w:t xml:space="preserve"> </w:t>
      </w:r>
      <w:r w:rsidRPr="00001DC8">
        <w:rPr>
          <w:rFonts w:ascii="Arial" w:hAnsi="Arial" w:cs="Arial"/>
        </w:rPr>
        <w:t>(</w:t>
      </w:r>
      <w:r w:rsidRPr="004F0A45">
        <w:rPr>
          <w:rFonts w:ascii="Arial" w:hAnsi="Arial" w:cs="Arial"/>
          <w:i/>
        </w:rPr>
        <w:t>Fiber To The Home</w:t>
      </w:r>
      <w:r w:rsidRPr="00001DC8">
        <w:rPr>
          <w:rFonts w:ascii="Arial" w:hAnsi="Arial" w:cs="Arial"/>
        </w:rPr>
        <w:t xml:space="preserve">), portando quindi direttamente a casa o in ufficio un’infrastruttura capace di supportare velocità di trasmissione di </w:t>
      </w:r>
      <w:r w:rsidRPr="004F0A45">
        <w:rPr>
          <w:rFonts w:ascii="Arial" w:hAnsi="Arial" w:cs="Arial"/>
          <w:b/>
        </w:rPr>
        <w:t xml:space="preserve">1 </w:t>
      </w:r>
      <w:proofErr w:type="spellStart"/>
      <w:r w:rsidRPr="004F0A45">
        <w:rPr>
          <w:rFonts w:ascii="Arial" w:hAnsi="Arial" w:cs="Arial"/>
          <w:b/>
        </w:rPr>
        <w:t>Gbps</w:t>
      </w:r>
      <w:proofErr w:type="spellEnd"/>
      <w:r w:rsidRPr="00001DC8">
        <w:rPr>
          <w:rFonts w:ascii="Arial" w:hAnsi="Arial" w:cs="Arial"/>
        </w:rPr>
        <w:t xml:space="preserve"> (fino a 1 Gigabit al secondo), consentendo così il massimo delle performance. Il piano di Open Fiber per i comuni cintura di Milano prevede un investimento totale di oltre 70 milioni di euro</w:t>
      </w:r>
      <w:r w:rsidR="004F0A45">
        <w:rPr>
          <w:rFonts w:ascii="Arial" w:hAnsi="Arial" w:cs="Arial"/>
        </w:rPr>
        <w:t>. Oltre a Cornaredo, Corsico, Settimo Milanese e Trezzano sul Naviglio, nelle scorse settimane la commercializzazione dei servizi è stata già avviata nei comuni di Bresso, Buccinasco, Cinisello Balsamo, Opera, Pioltello, Rozzano, San Donato Milanese, San Giuliano Milanese, Segrate e Sesto San Giovanni.</w:t>
      </w:r>
    </w:p>
    <w:p w:rsidR="00001DC8" w:rsidRPr="004F0A45" w:rsidRDefault="00001DC8" w:rsidP="00001DC8">
      <w:pPr>
        <w:jc w:val="both"/>
        <w:rPr>
          <w:rFonts w:ascii="Arial" w:hAnsi="Arial" w:cs="Arial"/>
        </w:rPr>
      </w:pPr>
      <w:r w:rsidRPr="004F0A45">
        <w:rPr>
          <w:rFonts w:ascii="Arial" w:hAnsi="Arial" w:cs="Arial"/>
        </w:rPr>
        <w:t>L’azienda punta a garantire la copertura delle maggiori città italiane con l’obiettivo di realizzare una rete quanto più pervasiva ed efficiente possibile, che favorisca il recupero di competitività del “sistema Paese” e, in particolare, l'evoluzione verso “Industria 4.0”. Grazie alla fibra ottica Open Fiber case, condomini, scuole, uffici, aziende e strutture della Pubblica Amministrazione velocizzeranno il processo di digitalizzazione, semplificando e migliorando le relazioni fra cittadini e P.A. e aumentando la produttività e la competitività delle imprese.</w:t>
      </w:r>
    </w:p>
    <w:p w:rsidR="00001DC8" w:rsidRPr="00001DC8" w:rsidRDefault="00001DC8" w:rsidP="00001DC8">
      <w:pPr>
        <w:jc w:val="both"/>
        <w:rPr>
          <w:rFonts w:ascii="Arial" w:hAnsi="Arial" w:cs="Arial"/>
        </w:rPr>
      </w:pPr>
      <w:r w:rsidRPr="004F0A45">
        <w:rPr>
          <w:rFonts w:ascii="Arial" w:hAnsi="Arial" w:cs="Arial"/>
          <w:b/>
        </w:rPr>
        <w:t>Vodafone</w:t>
      </w:r>
      <w:r w:rsidR="00D25AC3">
        <w:rPr>
          <w:rFonts w:ascii="Arial" w:hAnsi="Arial" w:cs="Arial"/>
        </w:rPr>
        <w:t xml:space="preserve">, </w:t>
      </w:r>
      <w:r w:rsidRPr="004F0A45">
        <w:rPr>
          <w:rFonts w:ascii="Arial" w:hAnsi="Arial" w:cs="Arial"/>
          <w:b/>
        </w:rPr>
        <w:t>Wind Tre</w:t>
      </w:r>
      <w:r w:rsidR="00D25AC3">
        <w:rPr>
          <w:rFonts w:ascii="Arial" w:hAnsi="Arial" w:cs="Arial"/>
          <w:b/>
        </w:rPr>
        <w:t xml:space="preserve"> </w:t>
      </w:r>
      <w:r w:rsidR="00D25AC3">
        <w:rPr>
          <w:rFonts w:ascii="Arial" w:hAnsi="Arial" w:cs="Arial"/>
        </w:rPr>
        <w:t xml:space="preserve">e </w:t>
      </w:r>
      <w:r w:rsidR="00D25AC3">
        <w:rPr>
          <w:rFonts w:ascii="Arial" w:hAnsi="Arial" w:cs="Arial"/>
          <w:b/>
        </w:rPr>
        <w:t>Fibra City</w:t>
      </w:r>
      <w:r w:rsidRPr="00001DC8">
        <w:rPr>
          <w:rFonts w:ascii="Arial" w:hAnsi="Arial" w:cs="Arial"/>
        </w:rPr>
        <w:t xml:space="preserve"> sono le aziende che per prime hanno commercializzato servizi su fibra Open Fiber per i comuni di Cornaredo, Corsico, Settimo M</w:t>
      </w:r>
      <w:r>
        <w:rPr>
          <w:rFonts w:ascii="Arial" w:hAnsi="Arial" w:cs="Arial"/>
        </w:rPr>
        <w:t>ilanese e Trezzano sul Naviglio</w:t>
      </w:r>
      <w:r w:rsidRPr="00001DC8">
        <w:rPr>
          <w:rFonts w:ascii="Arial" w:hAnsi="Arial" w:cs="Arial"/>
        </w:rPr>
        <w:t xml:space="preserve">. Nei </w:t>
      </w:r>
      <w:r w:rsidR="00D25AC3">
        <w:rPr>
          <w:rFonts w:ascii="Arial" w:hAnsi="Arial" w:cs="Arial"/>
        </w:rPr>
        <w:t>prossimi mesi altri operatori nostri partner commercializzeranno i servizi in FTTH di Open Fiber.</w:t>
      </w:r>
    </w:p>
    <w:p w:rsidR="00001DC8" w:rsidRDefault="00001DC8" w:rsidP="0017010E"/>
    <w:p w:rsidR="0017010E" w:rsidRDefault="0017010E" w:rsidP="0017010E"/>
    <w:p w:rsidR="00B017F9" w:rsidRDefault="00B017F9"/>
    <w:sectPr w:rsidR="00B017F9">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91" w:rsidRDefault="00715091">
      <w:pPr>
        <w:spacing w:after="0" w:line="240" w:lineRule="auto"/>
      </w:pPr>
      <w:r>
        <w:separator/>
      </w:r>
    </w:p>
  </w:endnote>
  <w:endnote w:type="continuationSeparator" w:id="0">
    <w:p w:rsidR="00715091" w:rsidRDefault="0071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9A" w:rsidRDefault="00715091" w:rsidP="00994A9A"/>
  <w:p w:rsidR="00994A9A" w:rsidRDefault="00001DC8" w:rsidP="00994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r>
      <w:rPr>
        <w:noProof/>
        <w:lang w:eastAsia="it-IT"/>
      </w:rPr>
      <mc:AlternateContent>
        <mc:Choice Requires="wps">
          <w:drawing>
            <wp:inline distT="0" distB="0" distL="0" distR="0" wp14:anchorId="4FB7FBFC" wp14:editId="604AD9B9">
              <wp:extent cx="6630670" cy="0"/>
              <wp:effectExtent l="0" t="0" r="36830" b="19050"/>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0"/>
                      </a:xfrm>
                      <a:prstGeom prst="line">
                        <a:avLst/>
                      </a:prstGeom>
                      <a:noFill/>
                      <a:ln w="9525" cap="flat" cmpd="sng" algn="ctr">
                        <a:solidFill>
                          <a:srgbClr val="E32D91">
                            <a:shade val="95000"/>
                            <a:satMod val="105000"/>
                          </a:srgbClr>
                        </a:solidFill>
                        <a:prstDash val="solid"/>
                      </a:ln>
                      <a:effectLst/>
                    </wps:spPr>
                    <wps:bodyPr/>
                  </wps:wsp>
                </a:graphicData>
              </a:graphic>
            </wp:inline>
          </w:drawing>
        </mc:Choice>
        <mc:Fallback>
          <w:pict>
            <v:line w14:anchorId="319094FA" id="Connettore 1 15" o:spid="_x0000_s1026" style="visibility:visible;mso-wrap-style:square;mso-left-percent:-10001;mso-top-percent:-10001;mso-position-horizontal:absolute;mso-position-horizontal-relative:char;mso-position-vertical:absolute;mso-position-vertical-relative:line;mso-left-percent:-10001;mso-top-percent:-10001" from="0,0" to="5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" strokecolor="#e2278e">
              <o:lock v:ext="edit" shapetype="f"/>
              <w10:anchorlock/>
            </v:line>
          </w:pict>
        </mc:Fallback>
      </mc:AlternateContent>
    </w:r>
  </w:p>
  <w:p w:rsidR="00994A9A" w:rsidRPr="00994A9A" w:rsidRDefault="00001DC8" w:rsidP="00994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proofErr w:type="spellStart"/>
    <w:r w:rsidRPr="00251E2D">
      <w:rPr>
        <w:rFonts w:ascii="Arial" w:hAnsi="Arial" w:cs="Arial"/>
        <w:color w:val="000000"/>
        <w:sz w:val="16"/>
        <w:szCs w:val="16"/>
      </w:rPr>
      <w:t>OpEn</w:t>
    </w:r>
    <w:proofErr w:type="spellEnd"/>
    <w:r w:rsidRPr="00251E2D">
      <w:rPr>
        <w:rFonts w:ascii="Arial" w:hAnsi="Arial" w:cs="Arial"/>
        <w:color w:val="000000"/>
        <w:sz w:val="16"/>
        <w:szCs w:val="16"/>
      </w:rPr>
      <w:t xml:space="preserve"> Fiber S.p.A. – Sede Legale: </w:t>
    </w:r>
    <w:r>
      <w:rPr>
        <w:rFonts w:ascii="Arial" w:hAnsi="Arial" w:cs="Arial"/>
        <w:color w:val="000000"/>
        <w:sz w:val="16"/>
        <w:szCs w:val="16"/>
      </w:rPr>
      <w:t>20155 Milano, Viale Certosa 2</w:t>
    </w:r>
    <w:r>
      <w:rPr>
        <w:rFonts w:ascii="Arial" w:hAnsi="Arial" w:cs="Arial"/>
        <w:color w:val="000000"/>
        <w:sz w:val="16"/>
        <w:szCs w:val="16"/>
      </w:rPr>
      <w:br/>
    </w:r>
    <w:r w:rsidRPr="00251E2D">
      <w:rPr>
        <w:rFonts w:ascii="Arial" w:hAnsi="Arial" w:cs="Arial"/>
        <w:color w:val="000000"/>
        <w:sz w:val="16"/>
        <w:szCs w:val="16"/>
      </w:rPr>
      <w:t>Registro Imprese di Milano, Codice Fiscale e Partita IVA 09320630966 R.E.A. MI 2083127 – Capital</w:t>
    </w:r>
    <w:r>
      <w:rPr>
        <w:rFonts w:ascii="Arial" w:hAnsi="Arial" w:cs="Arial"/>
        <w:color w:val="000000"/>
        <w:sz w:val="16"/>
        <w:szCs w:val="16"/>
      </w:rPr>
      <w:t xml:space="preserve">e sociale Euro 250.000.000 </w:t>
    </w:r>
    <w:proofErr w:type="spellStart"/>
    <w:r>
      <w:rPr>
        <w:rFonts w:ascii="Arial" w:hAnsi="Arial" w:cs="Arial"/>
        <w:color w:val="000000"/>
        <w:sz w:val="16"/>
        <w:szCs w:val="16"/>
      </w:rPr>
      <w:t>i.v</w:t>
    </w:r>
    <w:proofErr w:type="spellEnd"/>
    <w:r>
      <w:rPr>
        <w:rFonts w:ascii="Arial" w:hAnsi="Arial" w:cs="Arial"/>
        <w:color w:val="000000"/>
        <w:sz w:val="16"/>
        <w:szCs w:val="16"/>
      </w:rPr>
      <w:t>.</w:t>
    </w:r>
  </w:p>
  <w:p w:rsidR="00994A9A" w:rsidRDefault="007150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91" w:rsidRDefault="00715091">
      <w:pPr>
        <w:spacing w:after="0" w:line="240" w:lineRule="auto"/>
      </w:pPr>
      <w:r>
        <w:separator/>
      </w:r>
    </w:p>
  </w:footnote>
  <w:footnote w:type="continuationSeparator" w:id="0">
    <w:p w:rsidR="00715091" w:rsidRDefault="00715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9A" w:rsidRPr="00C71001" w:rsidRDefault="00001DC8" w:rsidP="00994A9A">
    <w:pPr>
      <w:pStyle w:val="Intestazione"/>
      <w:rPr>
        <w:b/>
      </w:rPr>
    </w:pPr>
    <w:r>
      <w:rPr>
        <w:noProof/>
        <w:lang w:eastAsia="it-IT"/>
      </w:rPr>
      <mc:AlternateContent>
        <mc:Choice Requires="wps">
          <w:drawing>
            <wp:anchor distT="0" distB="0" distL="114300" distR="114300" simplePos="0" relativeHeight="251659264" behindDoc="0" locked="0" layoutInCell="1" allowOverlap="1" wp14:anchorId="46FB1E09" wp14:editId="2ABC1A29">
              <wp:simplePos x="0" y="0"/>
              <wp:positionH relativeFrom="column">
                <wp:posOffset>2898775</wp:posOffset>
              </wp:positionH>
              <wp:positionV relativeFrom="paragraph">
                <wp:posOffset>255270</wp:posOffset>
              </wp:positionV>
              <wp:extent cx="3305175" cy="287020"/>
              <wp:effectExtent l="0" t="0" r="0" b="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A9A" w:rsidRPr="00856E2C" w:rsidRDefault="00001DC8" w:rsidP="00994A9A">
                          <w:pPr>
                            <w:rPr>
                              <w:rFonts w:ascii="Arial" w:hAnsi="Arial" w:cs="Arial"/>
                              <w:color w:val="7F7F7F"/>
                              <w:sz w:val="28"/>
                            </w:rPr>
                          </w:pPr>
                          <w:r>
                            <w:rPr>
                              <w:rFonts w:ascii="Arial" w:hAnsi="Arial" w:cs="Arial"/>
                              <w:color w:val="7F7F7F"/>
                              <w:sz w:val="28"/>
                            </w:rPr>
                            <w:t>COMUNICATO STAMPA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B1E09" id="_x0000_t202" coordsize="21600,21600" o:spt="202" path="m,l,21600r21600,l21600,xe">
              <v:stroke joinstyle="miter"/>
              <v:path gradientshapeok="t" o:connecttype="rect"/>
            </v:shapetype>
            <v:shape id="Casella di testo 12" o:spid="_x0000_s1026" type="#_x0000_t202" style="position:absolute;margin-left:228.25pt;margin-top:20.1pt;width:260.2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" filled="f" stroked="f">
              <v:textbox>
                <w:txbxContent>
                  <w:p w:rsidR="00994A9A" w:rsidRPr="00856E2C" w:rsidRDefault="00001DC8" w:rsidP="00994A9A">
                    <w:pPr>
                      <w:rPr>
                        <w:rFonts w:ascii="Arial" w:hAnsi="Arial" w:cs="Arial"/>
                        <w:color w:val="7F7F7F"/>
                        <w:sz w:val="28"/>
                      </w:rPr>
                    </w:pPr>
                    <w:r>
                      <w:rPr>
                        <w:rFonts w:ascii="Arial" w:hAnsi="Arial" w:cs="Arial"/>
                        <w:color w:val="7F7F7F"/>
                        <w:sz w:val="28"/>
                      </w:rPr>
                      <w:t>COMUNICATO</w:t>
                    </w:r>
                    <w:r>
                      <w:rPr>
                        <w:rFonts w:ascii="Arial" w:hAnsi="Arial" w:cs="Arial"/>
                        <w:color w:val="7F7F7F"/>
                        <w:sz w:val="28"/>
                      </w:rPr>
                      <w:t xml:space="preserve"> STAMPA</w:t>
                    </w:r>
                  </w:p>
                </w:txbxContent>
              </v:textbox>
            </v:shape>
          </w:pict>
        </mc:Fallback>
      </mc:AlternateContent>
    </w:r>
    <w:r w:rsidRPr="00D2187F">
      <w:rPr>
        <w:noProof/>
        <w:lang w:eastAsia="it-IT"/>
      </w:rPr>
      <w:drawing>
        <wp:inline distT="0" distB="0" distL="0" distR="0" wp14:anchorId="0D445709" wp14:editId="11CBBA55">
          <wp:extent cx="2733675" cy="733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33425"/>
                  </a:xfrm>
                  <a:prstGeom prst="rect">
                    <a:avLst/>
                  </a:prstGeom>
                  <a:noFill/>
                  <a:ln>
                    <a:noFill/>
                  </a:ln>
                </pic:spPr>
              </pic:pic>
            </a:graphicData>
          </a:graphic>
        </wp:inline>
      </w:drawing>
    </w:r>
  </w:p>
  <w:p w:rsidR="00994A9A" w:rsidRPr="00C71001" w:rsidRDefault="00715091" w:rsidP="00994A9A">
    <w:pPr>
      <w:pStyle w:val="Intestazione"/>
      <w:tabs>
        <w:tab w:val="left" w:pos="4678"/>
        <w:tab w:val="left" w:pos="7088"/>
      </w:tabs>
      <w:spacing w:line="180" w:lineRule="exact"/>
      <w:rPr>
        <w:rFonts w:ascii="Arial" w:hAnsi="Arial" w:cs="Arial"/>
        <w:b/>
        <w:sz w:val="14"/>
        <w:szCs w:val="14"/>
      </w:rPr>
    </w:pPr>
  </w:p>
  <w:p w:rsidR="00994A9A" w:rsidRPr="00C71B11" w:rsidRDefault="00001DC8" w:rsidP="00994A9A">
    <w:pPr>
      <w:pStyle w:val="Intestazione"/>
      <w:tabs>
        <w:tab w:val="left" w:pos="4678"/>
        <w:tab w:val="left" w:pos="7088"/>
      </w:tabs>
      <w:spacing w:line="180" w:lineRule="exact"/>
      <w:rPr>
        <w:rFonts w:ascii="Arial" w:hAnsi="Arial" w:cs="Arial"/>
        <w:b/>
        <w:sz w:val="14"/>
        <w:szCs w:val="14"/>
      </w:rPr>
    </w:pPr>
    <w:r w:rsidRPr="00C71001">
      <w:rPr>
        <w:rFonts w:ascii="Arial" w:hAnsi="Arial" w:cs="Arial"/>
        <w:b/>
        <w:sz w:val="14"/>
        <w:szCs w:val="14"/>
      </w:rPr>
      <w:tab/>
    </w:r>
    <w:r>
      <w:rPr>
        <w:rFonts w:ascii="Arial" w:hAnsi="Arial" w:cs="Arial"/>
        <w:b/>
        <w:sz w:val="14"/>
        <w:szCs w:val="14"/>
      </w:rPr>
      <w:t>Ufficio stampa Open Fiber</w:t>
    </w:r>
    <w:r>
      <w:rPr>
        <w:rFonts w:ascii="Arial" w:hAnsi="Arial" w:cs="Arial"/>
        <w:b/>
        <w:noProof/>
        <w:sz w:val="14"/>
        <w:szCs w:val="14"/>
      </w:rPr>
      <w:t xml:space="preserve"> </w:t>
    </w:r>
    <w:r w:rsidRPr="002501D6">
      <w:rPr>
        <w:rFonts w:ascii="Arial" w:hAnsi="Arial" w:cs="Arial"/>
        <w:b/>
        <w:noProof/>
        <w:sz w:val="14"/>
        <w:szCs w:val="14"/>
      </w:rPr>
      <w:tab/>
    </w:r>
  </w:p>
  <w:p w:rsidR="00994A9A" w:rsidRPr="00C71B11" w:rsidRDefault="00001DC8" w:rsidP="00994A9A">
    <w:pPr>
      <w:pStyle w:val="Intestazione"/>
      <w:tabs>
        <w:tab w:val="left" w:pos="4678"/>
        <w:tab w:val="left" w:pos="7088"/>
      </w:tabs>
      <w:spacing w:line="200" w:lineRule="exact"/>
      <w:rPr>
        <w:rFonts w:ascii="Arial" w:hAnsi="Arial" w:cs="Arial"/>
        <w:b/>
        <w:sz w:val="14"/>
        <w:szCs w:val="14"/>
      </w:rPr>
    </w:pPr>
    <w:r w:rsidRPr="00C71B11">
      <w:rPr>
        <w:rFonts w:ascii="Arial" w:hAnsi="Arial" w:cs="Arial"/>
        <w:sz w:val="14"/>
        <w:szCs w:val="14"/>
      </w:rPr>
      <w:tab/>
    </w:r>
    <w:r w:rsidRPr="00C71B11">
      <w:rPr>
        <w:rFonts w:ascii="Arial" w:hAnsi="Arial" w:cs="Arial"/>
        <w:sz w:val="14"/>
        <w:szCs w:val="14"/>
      </w:rPr>
      <w:tab/>
    </w:r>
    <w:r w:rsidRPr="00C71B11">
      <w:rPr>
        <w:rFonts w:ascii="Arial" w:hAnsi="Arial" w:cs="Arial"/>
        <w:sz w:val="14"/>
        <w:szCs w:val="14"/>
      </w:rPr>
      <w:tab/>
    </w:r>
  </w:p>
  <w:p w:rsidR="00994A9A" w:rsidRPr="00C71B11" w:rsidRDefault="00715091" w:rsidP="00994A9A">
    <w:pPr>
      <w:pStyle w:val="Intestazione"/>
      <w:tabs>
        <w:tab w:val="left" w:pos="4678"/>
        <w:tab w:val="left" w:pos="7088"/>
      </w:tabs>
      <w:spacing w:line="40" w:lineRule="exact"/>
      <w:ind w:left="5387" w:firstLine="709"/>
      <w:rPr>
        <w:rFonts w:ascii="Arial" w:hAnsi="Arial" w:cs="Arial"/>
        <w:b/>
        <w:sz w:val="14"/>
        <w:szCs w:val="14"/>
      </w:rPr>
    </w:pPr>
  </w:p>
  <w:p w:rsidR="00994A9A" w:rsidRPr="00B9574D" w:rsidRDefault="00001DC8" w:rsidP="00994A9A">
    <w:pPr>
      <w:pStyle w:val="Intestazione"/>
      <w:tabs>
        <w:tab w:val="left" w:pos="4678"/>
        <w:tab w:val="left" w:pos="7088"/>
      </w:tabs>
      <w:spacing w:line="180" w:lineRule="exact"/>
      <w:ind w:left="4678" w:firstLine="1"/>
      <w:rPr>
        <w:rFonts w:ascii="Arial" w:hAnsi="Arial" w:cs="Arial"/>
        <w:b/>
        <w:sz w:val="14"/>
        <w:szCs w:val="14"/>
      </w:rPr>
    </w:pPr>
    <w:r w:rsidRPr="008E3A6C">
      <w:rPr>
        <w:rFonts w:ascii="Arial" w:hAnsi="Arial" w:cs="Arial"/>
        <w:sz w:val="14"/>
        <w:szCs w:val="14"/>
      </w:rPr>
      <w:tab/>
    </w:r>
    <w:r>
      <w:rPr>
        <w:rFonts w:ascii="Arial" w:hAnsi="Arial" w:cs="Arial"/>
        <w:sz w:val="14"/>
        <w:szCs w:val="14"/>
      </w:rPr>
      <w:t>simone.carusone@openfiber.it</w:t>
    </w:r>
    <w:r w:rsidRPr="008E3A6C">
      <w:rPr>
        <w:rFonts w:ascii="Arial" w:hAnsi="Arial" w:cs="Arial"/>
        <w:sz w:val="14"/>
        <w:szCs w:val="14"/>
      </w:rPr>
      <w:tab/>
    </w:r>
  </w:p>
  <w:p w:rsidR="00994A9A" w:rsidRDefault="00001DC8" w:rsidP="00994A9A">
    <w:pPr>
      <w:pStyle w:val="Intestazione"/>
      <w:tabs>
        <w:tab w:val="left" w:pos="4678"/>
        <w:tab w:val="left" w:pos="7088"/>
      </w:tabs>
      <w:spacing w:line="180" w:lineRule="exact"/>
      <w:ind w:left="4678"/>
      <w:rPr>
        <w:rFonts w:ascii="Arial" w:hAnsi="Arial" w:cs="Arial"/>
        <w:sz w:val="14"/>
        <w:szCs w:val="14"/>
      </w:rPr>
    </w:pPr>
    <w:r>
      <w:rPr>
        <w:rFonts w:ascii="Arial" w:hAnsi="Arial" w:cs="Arial"/>
        <w:sz w:val="14"/>
        <w:szCs w:val="14"/>
      </w:rPr>
      <w:t>3471957157/3240444139</w:t>
    </w:r>
  </w:p>
  <w:p w:rsidR="00994A9A" w:rsidRPr="008E3A6C" w:rsidRDefault="00001DC8" w:rsidP="00994A9A">
    <w:pPr>
      <w:pStyle w:val="Intestazione"/>
      <w:tabs>
        <w:tab w:val="left" w:pos="4678"/>
        <w:tab w:val="left" w:pos="7088"/>
      </w:tabs>
      <w:spacing w:line="180" w:lineRule="exact"/>
      <w:ind w:left="4678"/>
      <w:rPr>
        <w:rFonts w:ascii="Arial" w:hAnsi="Arial" w:cs="Arial"/>
        <w:sz w:val="14"/>
        <w:szCs w:val="14"/>
      </w:rPr>
    </w:pPr>
    <w:r w:rsidRPr="008E3A6C">
      <w:rPr>
        <w:rFonts w:ascii="Arial" w:hAnsi="Arial" w:cs="Arial"/>
        <w:sz w:val="14"/>
        <w:szCs w:val="14"/>
      </w:rPr>
      <w:tab/>
    </w:r>
  </w:p>
  <w:p w:rsidR="00994A9A" w:rsidRPr="00C71B11" w:rsidRDefault="00001DC8" w:rsidP="00994A9A">
    <w:pPr>
      <w:pStyle w:val="Intestazione"/>
      <w:tabs>
        <w:tab w:val="left" w:pos="4678"/>
        <w:tab w:val="left" w:pos="7088"/>
      </w:tabs>
      <w:spacing w:line="180" w:lineRule="exact"/>
      <w:rPr>
        <w:rFonts w:ascii="Arial" w:hAnsi="Arial" w:cs="Arial"/>
        <w:sz w:val="14"/>
        <w:szCs w:val="14"/>
      </w:rPr>
    </w:pPr>
    <w:r>
      <w:rPr>
        <w:rFonts w:ascii="Arial" w:hAnsi="Arial" w:cs="Arial"/>
        <w:b/>
        <w:sz w:val="14"/>
        <w:szCs w:val="14"/>
      </w:rPr>
      <w:t xml:space="preserve">                                                                                                                        www.openfiber.it</w:t>
    </w:r>
  </w:p>
  <w:p w:rsidR="00994A9A" w:rsidRDefault="00715091">
    <w:pPr>
      <w:pStyle w:val="Intestazione"/>
    </w:pPr>
  </w:p>
  <w:p w:rsidR="00994A9A" w:rsidRDefault="0071509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0E"/>
    <w:rsid w:val="00001DC8"/>
    <w:rsid w:val="000507CB"/>
    <w:rsid w:val="0017010E"/>
    <w:rsid w:val="004F0A45"/>
    <w:rsid w:val="00715091"/>
    <w:rsid w:val="00805BA1"/>
    <w:rsid w:val="009C4627"/>
    <w:rsid w:val="009C6E91"/>
    <w:rsid w:val="00A64131"/>
    <w:rsid w:val="00B017F9"/>
    <w:rsid w:val="00B5313A"/>
    <w:rsid w:val="00D25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9B28D-7DB7-46F1-BE2C-876FE8E6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01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01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010E"/>
  </w:style>
  <w:style w:type="paragraph" w:styleId="Pidipagina">
    <w:name w:val="footer"/>
    <w:basedOn w:val="Normale"/>
    <w:link w:val="PidipaginaCarattere"/>
    <w:uiPriority w:val="99"/>
    <w:unhideWhenUsed/>
    <w:rsid w:val="001701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010E"/>
  </w:style>
  <w:style w:type="paragraph" w:styleId="Nessunaspaziatura">
    <w:name w:val="No Spacing"/>
    <w:link w:val="NessunaspaziaturaCarattere"/>
    <w:uiPriority w:val="1"/>
    <w:qFormat/>
    <w:rsid w:val="00001DC8"/>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001DC8"/>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Carusone Simone (Open Fiber)</cp:lastModifiedBy>
  <cp:revision>6</cp:revision>
  <dcterms:created xsi:type="dcterms:W3CDTF">2018-10-15T19:12:00Z</dcterms:created>
  <dcterms:modified xsi:type="dcterms:W3CDTF">2018-10-17T12:27:00Z</dcterms:modified>
</cp:coreProperties>
</file>